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4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寻味字里行间 线装烟火流年</w:t>
      </w:r>
    </w:p>
    <w:p w14:paraId="529F3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723" w:firstLineChars="200"/>
        <w:jc w:val="center"/>
        <w:textAlignment w:val="auto"/>
        <w:rPr>
          <w:rFonts w:ascii="仿宋" w:hAnsi="仿宋" w:eastAsia="仿宋"/>
          <w:b/>
          <w:sz w:val="36"/>
          <w:szCs w:val="36"/>
        </w:rPr>
      </w:pPr>
    </w:p>
    <w:p w14:paraId="7FF0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当普鲁斯特的玛德琳饼撬开记忆之锁，当杜甫笔下"夜雨剪春韭"漫出盛唐的烟火气，我们发现伟大的文学藏着一条通往味蕾的密道。这个春天，诚邀您以味觉开启一场书页间的飨宴。</w:t>
      </w:r>
    </w:p>
    <w:p w14:paraId="10185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一、活动主题</w:t>
      </w:r>
    </w:p>
    <w:p w14:paraId="6F3C3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味阅古今</w:t>
      </w:r>
    </w:p>
    <w:p w14:paraId="5EC53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二、活动宗旨</w:t>
      </w:r>
    </w:p>
    <w:p w14:paraId="49C1CD6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发掘馆藏图书中的美食文化，传承传统线装技艺</w:t>
      </w:r>
    </w:p>
    <w:p w14:paraId="5BBB3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三、参加对象</w:t>
      </w:r>
    </w:p>
    <w:p w14:paraId="0662D7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安徽农业大学在校学生</w:t>
      </w:r>
    </w:p>
    <w:p w14:paraId="4800B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四、报名方法和时间</w:t>
      </w:r>
    </w:p>
    <w:p w14:paraId="31DDFA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方法：PU口袋校园线上报名（注意：从充分准备了文学猎鲜记内容的同学中评选出15名同学参加线装书制作活动）。</w:t>
      </w:r>
    </w:p>
    <w:p w14:paraId="20F6DE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时间：2025年4月12日8：00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4月30日21：00</w:t>
      </w:r>
    </w:p>
    <w:p w14:paraId="4CC1B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五、活动内容和流程</w:t>
      </w:r>
    </w:p>
    <w:p w14:paraId="27DB64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1.报名并加入“线装书制作”QQ群（849209170）。</w:t>
      </w:r>
    </w:p>
    <w:p w14:paraId="574DED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2.2025年5月7日15:30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17:30</w:t>
      </w:r>
    </w:p>
    <w:p w14:paraId="29A0594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（1）文学猎鲜记</w:t>
      </w:r>
    </w:p>
    <w:p w14:paraId="552E48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身文学渔猎者，在馆藏书籍中寻找那些令人心动的饮食描写。无论是《百年孤独》里熔化在汤中的黄金小鱼，还是《红楼梦》里茄鲞，请标注“索书号+书名+页码+段落文字”，段落文字将用于下一步线装书制作的内容。</w:t>
      </w:r>
    </w:p>
    <w:p w14:paraId="33901B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（2）制作线装书:图书馆提供所需材料，示范基础线装书制作步骤，指导参与者亲手制作三种线装书，难度逐步升级。</w:t>
      </w:r>
    </w:p>
    <w:p w14:paraId="7DCC62C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A．经典四眼式,制作经典四眼式线装书,过程包括折页、墩齐、打眼、穿纸钉、贴书皮、打孔穿线、贴签条等。</w:t>
      </w:r>
    </w:p>
    <w:p w14:paraId="3868C5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B．经典花式，引导参与者挑战更高难度，制作经典花式线装。</w:t>
      </w:r>
    </w:p>
    <w:p w14:paraId="576D72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C．新锐式，参与者根据个人兴趣选择新锐式线装的制作，如星星、雪片、莲花式等，并鼓励创意发挥，展示个性化设计。</w:t>
      </w:r>
    </w:p>
    <w:p w14:paraId="2EF1F8C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题签雅趣,为亲手装帧的线装书命名，书名既求古雅，又要馋人，并制签条贴于线装书封面。</w:t>
      </w:r>
    </w:p>
    <w:p w14:paraId="39BCA7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（3）成果展示与交流。现场进行评价（评价标准：装帧好、书名雅）。</w:t>
      </w:r>
    </w:p>
    <w:p w14:paraId="0505E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六、活动负责人与联系方式</w:t>
      </w:r>
    </w:p>
    <w:p w14:paraId="490DB0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 恒13856955754</w:t>
      </w:r>
    </w:p>
    <w:p w14:paraId="67BF6F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 玉18955076713</w:t>
      </w:r>
    </w:p>
    <w:p w14:paraId="0E8C0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七、活动组织</w:t>
      </w:r>
    </w:p>
    <w:p w14:paraId="2FF3F0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主办：图书馆</w:t>
      </w:r>
    </w:p>
    <w:p w14:paraId="49133C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协办：青禾悦读推广团队</w:t>
      </w:r>
      <w:bookmarkStart w:id="0" w:name="_Toc16496"/>
      <w:bookmarkEnd w:id="0"/>
      <w:bookmarkStart w:id="1" w:name="_Toc1419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343"/>
    <w:rsid w:val="0007614E"/>
    <w:rsid w:val="000B083C"/>
    <w:rsid w:val="000B4B06"/>
    <w:rsid w:val="000C3542"/>
    <w:rsid w:val="00105D0B"/>
    <w:rsid w:val="00180B81"/>
    <w:rsid w:val="00183343"/>
    <w:rsid w:val="0018515D"/>
    <w:rsid w:val="001C2420"/>
    <w:rsid w:val="002A51C7"/>
    <w:rsid w:val="002D0569"/>
    <w:rsid w:val="00325D83"/>
    <w:rsid w:val="003B3831"/>
    <w:rsid w:val="004056DC"/>
    <w:rsid w:val="00415764"/>
    <w:rsid w:val="004850CD"/>
    <w:rsid w:val="004B042B"/>
    <w:rsid w:val="004E01A1"/>
    <w:rsid w:val="004F4BC0"/>
    <w:rsid w:val="0051120D"/>
    <w:rsid w:val="00564306"/>
    <w:rsid w:val="005B059D"/>
    <w:rsid w:val="005F6DD2"/>
    <w:rsid w:val="00614C95"/>
    <w:rsid w:val="00626AE4"/>
    <w:rsid w:val="00653CA9"/>
    <w:rsid w:val="00666FD3"/>
    <w:rsid w:val="006720F5"/>
    <w:rsid w:val="006A1405"/>
    <w:rsid w:val="006E67F4"/>
    <w:rsid w:val="006F54A5"/>
    <w:rsid w:val="00704BF5"/>
    <w:rsid w:val="00727E5D"/>
    <w:rsid w:val="007746C9"/>
    <w:rsid w:val="00792772"/>
    <w:rsid w:val="007B2F70"/>
    <w:rsid w:val="00827836"/>
    <w:rsid w:val="00827D82"/>
    <w:rsid w:val="00852544"/>
    <w:rsid w:val="00852F51"/>
    <w:rsid w:val="00861AA4"/>
    <w:rsid w:val="008D351F"/>
    <w:rsid w:val="008E2961"/>
    <w:rsid w:val="00923B09"/>
    <w:rsid w:val="0093034E"/>
    <w:rsid w:val="00931F9F"/>
    <w:rsid w:val="009838D7"/>
    <w:rsid w:val="0099737F"/>
    <w:rsid w:val="009C0E7D"/>
    <w:rsid w:val="009E505C"/>
    <w:rsid w:val="00A722FE"/>
    <w:rsid w:val="00AE56ED"/>
    <w:rsid w:val="00B334EA"/>
    <w:rsid w:val="00BD6AE1"/>
    <w:rsid w:val="00BF4FE3"/>
    <w:rsid w:val="00C33217"/>
    <w:rsid w:val="00C54AFB"/>
    <w:rsid w:val="00C66D80"/>
    <w:rsid w:val="00CB6F4E"/>
    <w:rsid w:val="00CF1FC8"/>
    <w:rsid w:val="00D37681"/>
    <w:rsid w:val="00D42525"/>
    <w:rsid w:val="00D47328"/>
    <w:rsid w:val="00D83DF5"/>
    <w:rsid w:val="00DA1D12"/>
    <w:rsid w:val="00DB53CA"/>
    <w:rsid w:val="00DE6B05"/>
    <w:rsid w:val="00DF5E76"/>
    <w:rsid w:val="00E11BCB"/>
    <w:rsid w:val="00E14F9C"/>
    <w:rsid w:val="00E20397"/>
    <w:rsid w:val="00E607AC"/>
    <w:rsid w:val="00E82122"/>
    <w:rsid w:val="00EA029F"/>
    <w:rsid w:val="00EA0533"/>
    <w:rsid w:val="00EF3A86"/>
    <w:rsid w:val="00EF61EA"/>
    <w:rsid w:val="00F748E7"/>
    <w:rsid w:val="00FA5892"/>
    <w:rsid w:val="00FB2777"/>
    <w:rsid w:val="00FC72E5"/>
    <w:rsid w:val="00FE23FD"/>
    <w:rsid w:val="0EEE6886"/>
    <w:rsid w:val="22D451F7"/>
    <w:rsid w:val="7CA83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 w:val="0"/>
      <w:snapToGrid w:val="0"/>
      <w:spacing w:before="100" w:beforeAutospacing="1" w:afterAutospacing="1" w:line="278" w:lineRule="auto"/>
      <w:jc w:val="left"/>
    </w:pPr>
    <w:rPr>
      <w:rFonts w:ascii="Tahoma" w:hAnsi="Tahoma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widowControl/>
      <w:adjustRightInd w:val="0"/>
      <w:snapToGrid w:val="0"/>
      <w:spacing w:before="100" w:beforeAutospacing="1" w:after="200" w:line="278" w:lineRule="auto"/>
      <w:ind w:firstLine="420" w:firstLineChars="200"/>
      <w:jc w:val="left"/>
    </w:pPr>
    <w:rPr>
      <w:rFonts w:ascii="Tahoma" w:hAnsi="Tahoma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670</Words>
  <Characters>724</Characters>
  <Lines>5</Lines>
  <Paragraphs>1</Paragraphs>
  <TotalTime>453</TotalTime>
  <ScaleCrop>false</ScaleCrop>
  <LinksUpToDate>false</LinksUpToDate>
  <CharactersWithSpaces>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2024-04-07T16:15:00Z</dcterms:created>
  <dc:creator>Windows 用户</dc:creator>
  <cp:lastModifiedBy>裴</cp:lastModifiedBy>
  <dcterms:modified xsi:type="dcterms:W3CDTF">2025-04-16T06:38:21Z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6e83b46771b94908a2eeeb91fdadbd11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eyJoZGlkIjoiNzEwYjBmZjQ3ODUyNDBkMWFmYTA2MDMyNjk1ZWQ0NTQiLCJ1c2VySWQiOiI0NjAxNTUyMDkifQ==</vt:lpwstr>
  </property>
</Properties>
</file>