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3F874" w14:textId="1FEFDDA3" w:rsidR="00961C80" w:rsidRPr="00A94B7D" w:rsidRDefault="00961C80" w:rsidP="00961C80">
      <w:pPr>
        <w:spacing w:line="480" w:lineRule="auto"/>
        <w:jc w:val="left"/>
        <w:rPr>
          <w:rFonts w:ascii="楷体" w:eastAsia="楷体" w:hAnsi="楷体" w:cs="宋体"/>
          <w:b/>
          <w:sz w:val="36"/>
          <w:szCs w:val="36"/>
        </w:rPr>
      </w:pPr>
      <w:r w:rsidRPr="00A94B7D">
        <w:rPr>
          <w:rFonts w:ascii="楷体" w:eastAsia="楷体" w:hAnsi="楷体" w:cs="宋体" w:hint="eastAsia"/>
          <w:b/>
          <w:sz w:val="36"/>
          <w:szCs w:val="36"/>
        </w:rPr>
        <w:t>青禾学史：</w:t>
      </w:r>
    </w:p>
    <w:p w14:paraId="501679A6" w14:textId="77777777" w:rsidR="002136E7" w:rsidRPr="002136E7" w:rsidRDefault="002136E7" w:rsidP="00961C80">
      <w:pPr>
        <w:spacing w:line="480" w:lineRule="auto"/>
        <w:jc w:val="left"/>
        <w:rPr>
          <w:rFonts w:ascii="仿宋" w:eastAsia="仿宋" w:hAnsi="仿宋" w:cs="宋体"/>
          <w:b/>
          <w:sz w:val="36"/>
          <w:szCs w:val="36"/>
        </w:rPr>
      </w:pPr>
    </w:p>
    <w:p w14:paraId="2E9075E8" w14:textId="18213771" w:rsidR="00F07DAC" w:rsidRPr="00961C80" w:rsidRDefault="00F07DAC" w:rsidP="00961C80">
      <w:pPr>
        <w:spacing w:line="480" w:lineRule="auto"/>
        <w:jc w:val="center"/>
        <w:rPr>
          <w:rFonts w:ascii="Calibri" w:eastAsia="黑体" w:hAnsi="Calibri" w:cs="宋体"/>
          <w:b/>
          <w:sz w:val="44"/>
          <w:szCs w:val="44"/>
        </w:rPr>
      </w:pPr>
      <w:r w:rsidRPr="00961C80">
        <w:rPr>
          <w:rFonts w:ascii="Calibri" w:eastAsia="黑体" w:hAnsi="Calibri" w:cs="宋体" w:hint="eastAsia"/>
          <w:b/>
          <w:sz w:val="44"/>
          <w:szCs w:val="44"/>
        </w:rPr>
        <w:t xml:space="preserve">品读百年校史　</w:t>
      </w:r>
      <w:proofErr w:type="gramStart"/>
      <w:r w:rsidRPr="00961C80">
        <w:rPr>
          <w:rFonts w:ascii="Calibri" w:eastAsia="黑体" w:hAnsi="Calibri" w:cs="宋体" w:hint="eastAsia"/>
          <w:b/>
          <w:sz w:val="44"/>
          <w:szCs w:val="44"/>
        </w:rPr>
        <w:t>书写安农芳华</w:t>
      </w:r>
      <w:proofErr w:type="gramEnd"/>
    </w:p>
    <w:p w14:paraId="313D5359" w14:textId="0A4FE638" w:rsidR="00257F05" w:rsidRPr="00961C80" w:rsidRDefault="00F07DAC" w:rsidP="00961C80">
      <w:pPr>
        <w:spacing w:line="480" w:lineRule="auto"/>
        <w:jc w:val="center"/>
        <w:rPr>
          <w:rFonts w:ascii="Calibri" w:eastAsia="黑体" w:hAnsi="Calibri" w:cs="宋体"/>
          <w:b/>
          <w:sz w:val="44"/>
          <w:szCs w:val="44"/>
        </w:rPr>
      </w:pPr>
      <w:r w:rsidRPr="00961C80">
        <w:rPr>
          <w:rFonts w:ascii="Calibri" w:eastAsia="黑体" w:hAnsi="Calibri" w:cs="宋体" w:hint="eastAsia"/>
          <w:b/>
          <w:sz w:val="44"/>
          <w:szCs w:val="44"/>
        </w:rPr>
        <w:t>——</w:t>
      </w:r>
      <w:r w:rsidR="00961C80">
        <w:rPr>
          <w:rFonts w:ascii="Calibri" w:eastAsia="黑体" w:hAnsi="Calibri" w:cs="宋体" w:hint="eastAsia"/>
          <w:b/>
          <w:sz w:val="44"/>
          <w:szCs w:val="44"/>
        </w:rPr>
        <w:t>“</w:t>
      </w:r>
      <w:r w:rsidR="00961C80" w:rsidRPr="00961C80">
        <w:rPr>
          <w:rFonts w:ascii="Calibri" w:eastAsia="黑体" w:hAnsi="Calibri" w:cs="宋体" w:hint="eastAsia"/>
          <w:b/>
          <w:sz w:val="44"/>
          <w:szCs w:val="44"/>
        </w:rPr>
        <w:t>世界读书日</w:t>
      </w:r>
      <w:r w:rsidR="00961C80">
        <w:rPr>
          <w:rFonts w:ascii="Calibri" w:eastAsia="黑体" w:hAnsi="Calibri" w:cs="宋体" w:hint="eastAsia"/>
          <w:b/>
          <w:sz w:val="44"/>
          <w:szCs w:val="44"/>
        </w:rPr>
        <w:t>”</w:t>
      </w:r>
      <w:r w:rsidR="0071145C" w:rsidRPr="00961C80">
        <w:rPr>
          <w:rFonts w:ascii="Calibri" w:eastAsia="黑体" w:hAnsi="Calibri" w:cs="宋体" w:hint="eastAsia"/>
          <w:b/>
          <w:sz w:val="44"/>
          <w:szCs w:val="44"/>
        </w:rPr>
        <w:t>之走进</w:t>
      </w:r>
      <w:r w:rsidRPr="00961C80">
        <w:rPr>
          <w:rFonts w:ascii="Calibri" w:eastAsia="黑体" w:hAnsi="Calibri" w:cs="宋体" w:hint="eastAsia"/>
          <w:b/>
          <w:sz w:val="44"/>
          <w:szCs w:val="44"/>
        </w:rPr>
        <w:t>校史馆</w:t>
      </w:r>
      <w:r w:rsidR="00961C80">
        <w:rPr>
          <w:rFonts w:ascii="Calibri" w:eastAsia="黑体" w:hAnsi="Calibri" w:cs="宋体" w:hint="eastAsia"/>
          <w:b/>
          <w:sz w:val="44"/>
          <w:szCs w:val="44"/>
        </w:rPr>
        <w:t>活动</w:t>
      </w:r>
    </w:p>
    <w:p w14:paraId="43921A19" w14:textId="77777777" w:rsidR="00961C80" w:rsidRDefault="00961C80" w:rsidP="00961C80">
      <w:pPr>
        <w:spacing w:line="480" w:lineRule="auto"/>
        <w:rPr>
          <w:rFonts w:ascii="Calibri" w:eastAsia="仿宋" w:hAnsi="Calibri" w:cs="宋体"/>
          <w:b/>
          <w:color w:val="2A2A2A"/>
          <w:sz w:val="28"/>
          <w:szCs w:val="28"/>
        </w:rPr>
      </w:pPr>
    </w:p>
    <w:p w14:paraId="18B353A7" w14:textId="43CDA725" w:rsidR="00257F05" w:rsidRPr="00961C80" w:rsidRDefault="00257F05" w:rsidP="00961C80">
      <w:pPr>
        <w:spacing w:line="480" w:lineRule="auto"/>
        <w:rPr>
          <w:rFonts w:ascii="Calibri" w:eastAsia="仿宋" w:hAnsi="Calibri" w:cs="宋体"/>
          <w:b/>
          <w:color w:val="2A2A2A"/>
          <w:sz w:val="28"/>
          <w:szCs w:val="28"/>
        </w:rPr>
      </w:pPr>
      <w:r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一、活动主题</w:t>
      </w:r>
    </w:p>
    <w:p w14:paraId="1D5B2653" w14:textId="3946CC02" w:rsidR="000A61E1" w:rsidRPr="00961C80" w:rsidRDefault="00F07DAC" w:rsidP="003F53AC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参观校</w:t>
      </w:r>
      <w:r w:rsidR="000A61E1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展览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馆，</w:t>
      </w:r>
      <w:r w:rsidR="000A61E1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品味百年校史；汲取前进力量，书写安农芳华。</w:t>
      </w:r>
    </w:p>
    <w:p w14:paraId="48E6098F" w14:textId="76E07E53" w:rsidR="00257F05" w:rsidRPr="00961C80" w:rsidRDefault="00257F05" w:rsidP="00961C80">
      <w:pPr>
        <w:spacing w:line="480" w:lineRule="auto"/>
        <w:rPr>
          <w:rFonts w:ascii="Calibri" w:eastAsia="仿宋" w:hAnsi="Calibri" w:cs="宋体"/>
          <w:b/>
          <w:color w:val="2A2A2A"/>
          <w:sz w:val="28"/>
          <w:szCs w:val="28"/>
        </w:rPr>
      </w:pPr>
      <w:r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二、活动宗旨</w:t>
      </w:r>
    </w:p>
    <w:p w14:paraId="0FF73F49" w14:textId="7119E6A8" w:rsidR="003F53AC" w:rsidRPr="00F305A9" w:rsidRDefault="000A61E1" w:rsidP="00961C80">
      <w:pPr>
        <w:spacing w:line="40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F305A9">
        <w:rPr>
          <w:rFonts w:ascii="Times New Roman" w:eastAsia="仿宋" w:hAnsi="Times New Roman" w:cs="Times New Roman"/>
          <w:kern w:val="0"/>
          <w:sz w:val="28"/>
          <w:szCs w:val="28"/>
        </w:rPr>
        <w:t>校史馆浓缩</w:t>
      </w:r>
      <w:r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了学校近百年</w:t>
      </w:r>
      <w:r w:rsidRPr="00F305A9">
        <w:rPr>
          <w:rFonts w:ascii="Times New Roman" w:eastAsia="仿宋" w:hAnsi="Times New Roman" w:cs="Times New Roman"/>
          <w:kern w:val="0"/>
          <w:sz w:val="28"/>
          <w:szCs w:val="28"/>
        </w:rPr>
        <w:t>办学的精华。</w:t>
      </w:r>
      <w:r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为了</w:t>
      </w:r>
      <w:r w:rsidR="006B5D92" w:rsidRPr="00BD5CDC">
        <w:rPr>
          <w:rFonts w:ascii="Times New Roman" w:eastAsia="仿宋" w:hAnsi="Times New Roman" w:cs="Times New Roman" w:hint="eastAsia"/>
          <w:kern w:val="0"/>
          <w:sz w:val="28"/>
          <w:szCs w:val="28"/>
        </w:rPr>
        <w:t>进一步传承和弘扬“三牛精神”，讲好“大别山道路”故事，</w:t>
      </w:r>
      <w:r w:rsidR="006B5D92"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帮助学生更深入</w:t>
      </w:r>
      <w:r w:rsidR="006B5D92" w:rsidRPr="00F305A9">
        <w:rPr>
          <w:rFonts w:ascii="Times New Roman" w:eastAsia="仿宋" w:hAnsi="Times New Roman" w:cs="Times New Roman"/>
          <w:kern w:val="0"/>
          <w:sz w:val="28"/>
          <w:szCs w:val="28"/>
        </w:rPr>
        <w:t>了解</w:t>
      </w:r>
      <w:r w:rsidR="006B5D92"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学校</w:t>
      </w:r>
      <w:r w:rsidR="006B5D92" w:rsidRPr="00F305A9">
        <w:rPr>
          <w:rFonts w:ascii="Times New Roman" w:eastAsia="仿宋" w:hAnsi="Times New Roman" w:cs="Times New Roman"/>
          <w:kern w:val="0"/>
          <w:sz w:val="28"/>
          <w:szCs w:val="28"/>
        </w:rPr>
        <w:t>办学历史和文化底蕴</w:t>
      </w:r>
      <w:r w:rsidR="006B5D92"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，了解历史上为学校发展、农业现代化、社会文明做出过贡献的先贤们，</w:t>
      </w:r>
      <w:r w:rsidR="003F53AC"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增强对</w:t>
      </w:r>
      <w:r w:rsidR="00DC1096"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学校</w:t>
      </w:r>
      <w:r w:rsidR="003F53AC"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的归属感和认同感</w:t>
      </w:r>
      <w:r w:rsidR="00DC1096" w:rsidRPr="00F305A9">
        <w:rPr>
          <w:rFonts w:ascii="Times New Roman" w:eastAsia="仿宋" w:hAnsi="Times New Roman" w:cs="Times New Roman" w:hint="eastAsia"/>
          <w:kern w:val="0"/>
          <w:sz w:val="28"/>
          <w:szCs w:val="28"/>
        </w:rPr>
        <w:t>，特组织本活动。</w:t>
      </w:r>
    </w:p>
    <w:p w14:paraId="56C9A347" w14:textId="0C32EFD3" w:rsidR="005423C8" w:rsidRPr="00961C80" w:rsidRDefault="005423C8" w:rsidP="00961C80">
      <w:pPr>
        <w:spacing w:line="480" w:lineRule="auto"/>
        <w:rPr>
          <w:rFonts w:ascii="Calibri" w:eastAsia="仿宋" w:hAnsi="Calibri" w:cs="宋体"/>
          <w:b/>
          <w:color w:val="2A2A2A"/>
          <w:sz w:val="28"/>
          <w:szCs w:val="28"/>
        </w:rPr>
      </w:pPr>
      <w:r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三、</w:t>
      </w:r>
      <w:r w:rsidR="00961C80" w:rsidRPr="00F305A9">
        <w:rPr>
          <w:rFonts w:ascii="Calibri" w:eastAsia="仿宋" w:hAnsi="Calibri" w:cs="宋体" w:hint="eastAsia"/>
          <w:b/>
          <w:sz w:val="28"/>
          <w:szCs w:val="28"/>
        </w:rPr>
        <w:t>参与</w:t>
      </w:r>
      <w:r w:rsidRPr="00F305A9">
        <w:rPr>
          <w:rFonts w:ascii="Calibri" w:eastAsia="仿宋" w:hAnsi="Calibri" w:cs="宋体" w:hint="eastAsia"/>
          <w:b/>
          <w:sz w:val="28"/>
          <w:szCs w:val="28"/>
        </w:rPr>
        <w:t>对象</w:t>
      </w:r>
    </w:p>
    <w:p w14:paraId="1089B024" w14:textId="77777777" w:rsidR="005423C8" w:rsidRPr="00961C80" w:rsidRDefault="005423C8" w:rsidP="00DF7C8E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安徽农业大学学生</w:t>
      </w:r>
    </w:p>
    <w:p w14:paraId="0D370449" w14:textId="77777777" w:rsidR="005423C8" w:rsidRPr="00961C80" w:rsidRDefault="005423C8" w:rsidP="00961C80">
      <w:pPr>
        <w:spacing w:line="480" w:lineRule="auto"/>
        <w:rPr>
          <w:rFonts w:ascii="Calibri" w:eastAsia="仿宋" w:hAnsi="Calibri" w:cs="宋体"/>
          <w:b/>
          <w:color w:val="2A2A2A"/>
          <w:sz w:val="28"/>
          <w:szCs w:val="28"/>
        </w:rPr>
      </w:pPr>
      <w:r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四、报名方法和时间</w:t>
      </w:r>
    </w:p>
    <w:p w14:paraId="12AC28A2" w14:textId="3BBE0351" w:rsidR="005423C8" w:rsidRPr="00961C80" w:rsidRDefault="005423C8" w:rsidP="00961C80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方法：</w:t>
      </w:r>
      <w:r w:rsid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QQ</w:t>
      </w:r>
      <w:r w:rsidR="00861A5C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群</w:t>
      </w:r>
      <w:r w:rsidR="00861A5C"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635416959</w:t>
      </w:r>
    </w:p>
    <w:p w14:paraId="719F8698" w14:textId="54D397BD" w:rsidR="005423C8" w:rsidRPr="00961C80" w:rsidRDefault="005423C8" w:rsidP="00961C80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时间：</w:t>
      </w:r>
      <w:r w:rsidR="003E5E3A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202</w:t>
      </w:r>
      <w:r w:rsidR="003E5E3A"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4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年</w:t>
      </w:r>
      <w:r w:rsidR="00B54EB2"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4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月</w:t>
      </w:r>
      <w:r w:rsidR="00B54EB2"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2</w:t>
      </w:r>
      <w:r w:rsidR="003F53AC"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2</w:t>
      </w:r>
      <w:r w:rsidR="00761C0D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日（周</w:t>
      </w:r>
      <w:r w:rsidR="003F53AC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一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）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8:00</w:t>
      </w:r>
      <w:r w:rsid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-</w:t>
      </w:r>
      <w:r w:rsidR="00B54EB2"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4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月</w:t>
      </w:r>
      <w:r w:rsidR="003F53AC"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26</w:t>
      </w:r>
      <w:r w:rsidR="00761C0D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日（周</w:t>
      </w:r>
      <w:r w:rsidR="003F53AC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五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）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8:00</w:t>
      </w:r>
    </w:p>
    <w:p w14:paraId="0FFB7AD2" w14:textId="77777777" w:rsidR="005423C8" w:rsidRPr="00961C80" w:rsidRDefault="005423C8" w:rsidP="00961C80">
      <w:pPr>
        <w:spacing w:line="480" w:lineRule="auto"/>
        <w:rPr>
          <w:rFonts w:ascii="Calibri" w:eastAsia="仿宋" w:hAnsi="Calibri" w:cs="宋体"/>
          <w:b/>
          <w:color w:val="2A2A2A"/>
          <w:sz w:val="28"/>
          <w:szCs w:val="28"/>
        </w:rPr>
      </w:pPr>
      <w:r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五、活动内容和流程</w:t>
      </w:r>
    </w:p>
    <w:p w14:paraId="3DA378AC" w14:textId="41AE1DF4" w:rsidR="00761C0D" w:rsidRPr="00961C80" w:rsidRDefault="00B54EB2" w:rsidP="00DF7C8E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1.</w:t>
      </w:r>
      <w:r w:rsidR="005423C8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报名并加入</w:t>
      </w:r>
      <w:r w:rsidR="005423C8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QQ</w:t>
      </w:r>
      <w:r w:rsidR="005423C8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群</w:t>
      </w:r>
    </w:p>
    <w:p w14:paraId="4BA756FC" w14:textId="22650AEF" w:rsidR="005C30E5" w:rsidRPr="00961C80" w:rsidRDefault="00B54EB2" w:rsidP="00DF7C8E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2.</w:t>
      </w:r>
      <w:r w:rsidR="003F53AC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参观</w:t>
      </w:r>
      <w:r w:rsidR="00DC1096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校史馆</w:t>
      </w:r>
    </w:p>
    <w:p w14:paraId="2CE5CE1C" w14:textId="6C3868A2" w:rsidR="00DF7C8E" w:rsidRPr="00961C80" w:rsidRDefault="005C30E5" w:rsidP="00DF7C8E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形式：集中</w:t>
      </w:r>
      <w:r w:rsidR="003F53AC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组织同学参观校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展览</w:t>
      </w:r>
      <w:r w:rsidR="003F53AC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馆</w:t>
      </w:r>
      <w:r w:rsidR="00DF7C8E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。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解说员为同学们讲解</w:t>
      </w:r>
      <w:r w:rsidR="00DF7C8E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期间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，</w:t>
      </w:r>
      <w:r w:rsidR="00DF7C8E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提出一些有关学校校史校情的问题，答对者即可获得一份</w:t>
      </w:r>
      <w:r w:rsidR="00B75C31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精美礼品</w:t>
      </w:r>
      <w:r w:rsidR="00DF7C8E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。</w:t>
      </w:r>
    </w:p>
    <w:p w14:paraId="5033EF66" w14:textId="6D2AAE63" w:rsidR="005C30E5" w:rsidRPr="00961C80" w:rsidRDefault="005C30E5" w:rsidP="00961C80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FF0000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时间：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</w:t>
      </w:r>
      <w:r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024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年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4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月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2</w:t>
      </w:r>
      <w:r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7</w:t>
      </w:r>
      <w:r w:rsid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日</w:t>
      </w:r>
      <w:r w:rsidR="006E2A81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1</w:t>
      </w:r>
      <w:r w:rsidR="006E2A81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4</w:t>
      </w:r>
      <w:r w:rsidR="006E2A81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:3</w:t>
      </w:r>
      <w:r w:rsidR="006E2A81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0-15</w:t>
      </w:r>
      <w:r w:rsidR="006E2A81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:3</w:t>
      </w:r>
      <w:r w:rsidR="006E2A81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0</w:t>
      </w:r>
    </w:p>
    <w:p w14:paraId="79B3CE2A" w14:textId="70A6AA9C" w:rsidR="005423C8" w:rsidRPr="00961C80" w:rsidRDefault="0071145C" w:rsidP="00961C80">
      <w:pPr>
        <w:spacing w:line="480" w:lineRule="auto"/>
        <w:rPr>
          <w:rFonts w:ascii="Calibri" w:eastAsia="仿宋" w:hAnsi="Calibri" w:cs="宋体"/>
          <w:b/>
          <w:color w:val="2A2A2A"/>
          <w:sz w:val="28"/>
          <w:szCs w:val="28"/>
        </w:rPr>
      </w:pPr>
      <w:r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六</w:t>
      </w:r>
      <w:r w:rsidR="001B5D47"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、</w:t>
      </w:r>
      <w:r w:rsidR="005423C8"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活动负责人及联系方式</w:t>
      </w:r>
    </w:p>
    <w:p w14:paraId="44777A55" w14:textId="3E5A4F50" w:rsidR="005C30E5" w:rsidRPr="00961C80" w:rsidRDefault="005C30E5" w:rsidP="00961C80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邱艳：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0</w:t>
      </w:r>
      <w:r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551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－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6</w:t>
      </w:r>
      <w:r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5786318</w:t>
      </w:r>
    </w:p>
    <w:p w14:paraId="4A6C214F" w14:textId="23746C9D" w:rsidR="003E5E3A" w:rsidRPr="00961C80" w:rsidRDefault="00FA409C" w:rsidP="00961C80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盖千</w:t>
      </w:r>
      <w:r w:rsidR="006B1E79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：</w:t>
      </w:r>
      <w:r w:rsidR="00AB0DD1" w:rsidRPr="00961C80"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  <w:t>15256179606</w:t>
      </w:r>
    </w:p>
    <w:p w14:paraId="3146A693" w14:textId="78F44C29" w:rsidR="005423C8" w:rsidRPr="00961C80" w:rsidRDefault="0071145C" w:rsidP="00961C80">
      <w:pPr>
        <w:spacing w:line="480" w:lineRule="auto"/>
        <w:rPr>
          <w:rFonts w:ascii="Calibri" w:eastAsia="仿宋" w:hAnsi="Calibri" w:cs="宋体"/>
          <w:b/>
          <w:color w:val="2A2A2A"/>
          <w:sz w:val="28"/>
          <w:szCs w:val="28"/>
        </w:rPr>
      </w:pPr>
      <w:r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七</w:t>
      </w:r>
      <w:r w:rsidR="005423C8" w:rsidRPr="00961C80">
        <w:rPr>
          <w:rFonts w:ascii="Calibri" w:eastAsia="仿宋" w:hAnsi="Calibri" w:cs="宋体" w:hint="eastAsia"/>
          <w:b/>
          <w:color w:val="2A2A2A"/>
          <w:sz w:val="28"/>
          <w:szCs w:val="28"/>
        </w:rPr>
        <w:t>、活动组织</w:t>
      </w:r>
    </w:p>
    <w:p w14:paraId="7E711BD5" w14:textId="515F0C42" w:rsidR="005423C8" w:rsidRPr="00961C80" w:rsidRDefault="005423C8" w:rsidP="00FA409C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lastRenderedPageBreak/>
        <w:t>主办</w:t>
      </w:r>
      <w:r w:rsidR="00AC5DE9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单位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：</w:t>
      </w:r>
      <w:r w:rsidR="00450BCC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图书馆、</w:t>
      </w:r>
      <w:r w:rsidR="00FA409C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档案馆</w:t>
      </w:r>
    </w:p>
    <w:p w14:paraId="394C8A5F" w14:textId="3E789EEA" w:rsidR="001F142C" w:rsidRPr="00961C80" w:rsidRDefault="005423C8" w:rsidP="00FA409C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协办</w:t>
      </w:r>
      <w:r w:rsidR="00AC5DE9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单位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：</w:t>
      </w:r>
      <w:r w:rsidR="00AC5DE9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学工部、</w:t>
      </w:r>
      <w:proofErr w:type="gramStart"/>
      <w:r w:rsidR="00AC5DE9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研</w:t>
      </w:r>
      <w:proofErr w:type="gramEnd"/>
      <w:r w:rsidR="00AC5DE9"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工部、团委</w:t>
      </w:r>
    </w:p>
    <w:p w14:paraId="109848F3" w14:textId="0D5D2C3F" w:rsidR="005423C8" w:rsidRPr="00961C80" w:rsidRDefault="005423C8" w:rsidP="00FA409C">
      <w:pPr>
        <w:spacing w:line="400" w:lineRule="exact"/>
        <w:ind w:firstLineChars="200" w:firstLine="560"/>
        <w:rPr>
          <w:rFonts w:ascii="Times New Roman" w:eastAsia="仿宋" w:hAnsi="Times New Roman" w:cs="Times New Roman"/>
          <w:color w:val="2A2A2A"/>
          <w:kern w:val="0"/>
          <w:sz w:val="28"/>
          <w:szCs w:val="28"/>
        </w:rPr>
      </w:pP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欢迎同学们踊跃参加，详情</w:t>
      </w:r>
      <w:r w:rsidR="00BD5CDC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请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进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QQ</w:t>
      </w:r>
      <w:r w:rsidRPr="00961C80">
        <w:rPr>
          <w:rFonts w:ascii="Times New Roman" w:eastAsia="仿宋" w:hAnsi="Times New Roman" w:cs="Times New Roman" w:hint="eastAsia"/>
          <w:color w:val="2A2A2A"/>
          <w:kern w:val="0"/>
          <w:sz w:val="28"/>
          <w:szCs w:val="28"/>
        </w:rPr>
        <w:t>群咨询。</w:t>
      </w:r>
    </w:p>
    <w:p w14:paraId="3D33532A" w14:textId="77777777" w:rsidR="003E5E3A" w:rsidRPr="00B54EB2" w:rsidRDefault="003E5E3A" w:rsidP="005423C8">
      <w:pPr>
        <w:rPr>
          <w:rFonts w:ascii="宋体" w:eastAsia="宋体" w:hAnsi="宋体"/>
          <w:sz w:val="24"/>
          <w:szCs w:val="24"/>
        </w:rPr>
      </w:pPr>
    </w:p>
    <w:p w14:paraId="750A57A2" w14:textId="77777777" w:rsidR="003E5E3A" w:rsidRPr="00B54EB2" w:rsidRDefault="003E5E3A" w:rsidP="005423C8">
      <w:pPr>
        <w:rPr>
          <w:rFonts w:ascii="宋体" w:eastAsia="宋体" w:hAnsi="宋体"/>
          <w:sz w:val="24"/>
          <w:szCs w:val="24"/>
        </w:rPr>
      </w:pPr>
    </w:p>
    <w:p w14:paraId="28D0D8D7" w14:textId="77777777" w:rsidR="003E5E3A" w:rsidRPr="00B54EB2" w:rsidRDefault="003E5E3A" w:rsidP="005423C8">
      <w:pPr>
        <w:rPr>
          <w:rFonts w:ascii="宋体" w:eastAsia="宋体" w:hAnsi="宋体"/>
          <w:sz w:val="24"/>
          <w:szCs w:val="24"/>
        </w:rPr>
      </w:pPr>
    </w:p>
    <w:p w14:paraId="0B577F51" w14:textId="03253A97" w:rsidR="002D1EB4" w:rsidRPr="00B54EB2" w:rsidRDefault="005423C8">
      <w:pPr>
        <w:rPr>
          <w:rFonts w:ascii="宋体" w:eastAsia="宋体" w:hAnsi="宋体"/>
          <w:sz w:val="24"/>
          <w:szCs w:val="24"/>
        </w:rPr>
      </w:pPr>
      <w:r w:rsidRPr="00B54EB2">
        <w:rPr>
          <w:rFonts w:ascii="宋体" w:eastAsia="宋体" w:hAnsi="宋体"/>
          <w:sz w:val="24"/>
          <w:szCs w:val="24"/>
        </w:rPr>
        <w:t xml:space="preserve"> </w:t>
      </w:r>
    </w:p>
    <w:sectPr w:rsidR="002D1EB4" w:rsidRPr="00B54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8A7B" w14:textId="77777777" w:rsidR="00191D38" w:rsidRDefault="00191D38" w:rsidP="005423C8">
      <w:r>
        <w:separator/>
      </w:r>
    </w:p>
  </w:endnote>
  <w:endnote w:type="continuationSeparator" w:id="0">
    <w:p w14:paraId="219DCB98" w14:textId="77777777" w:rsidR="00191D38" w:rsidRDefault="00191D38" w:rsidP="0054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012D" w14:textId="77777777" w:rsidR="00191D38" w:rsidRDefault="00191D38" w:rsidP="005423C8">
      <w:r>
        <w:separator/>
      </w:r>
    </w:p>
  </w:footnote>
  <w:footnote w:type="continuationSeparator" w:id="0">
    <w:p w14:paraId="313CB11E" w14:textId="77777777" w:rsidR="00191D38" w:rsidRDefault="00191D38" w:rsidP="0054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05"/>
    <w:rsid w:val="000213D7"/>
    <w:rsid w:val="000836BE"/>
    <w:rsid w:val="000A61E1"/>
    <w:rsid w:val="000E4397"/>
    <w:rsid w:val="000E5E56"/>
    <w:rsid w:val="001311DA"/>
    <w:rsid w:val="00191D38"/>
    <w:rsid w:val="001A5BC6"/>
    <w:rsid w:val="001B5D47"/>
    <w:rsid w:val="001C111B"/>
    <w:rsid w:val="001E1A40"/>
    <w:rsid w:val="001F142C"/>
    <w:rsid w:val="001F18BB"/>
    <w:rsid w:val="002136E7"/>
    <w:rsid w:val="00235C11"/>
    <w:rsid w:val="00257F05"/>
    <w:rsid w:val="002B7B3A"/>
    <w:rsid w:val="002D1EB4"/>
    <w:rsid w:val="00333433"/>
    <w:rsid w:val="0037778D"/>
    <w:rsid w:val="003A4F13"/>
    <w:rsid w:val="003B0B4E"/>
    <w:rsid w:val="003E2BF2"/>
    <w:rsid w:val="003E5E3A"/>
    <w:rsid w:val="003F53AC"/>
    <w:rsid w:val="003F5F06"/>
    <w:rsid w:val="00450BCC"/>
    <w:rsid w:val="004566FF"/>
    <w:rsid w:val="0048040D"/>
    <w:rsid w:val="004E7A7B"/>
    <w:rsid w:val="005423C8"/>
    <w:rsid w:val="00594C9B"/>
    <w:rsid w:val="005C30E5"/>
    <w:rsid w:val="00622DE6"/>
    <w:rsid w:val="00666325"/>
    <w:rsid w:val="006706DA"/>
    <w:rsid w:val="00671D6D"/>
    <w:rsid w:val="006B1E79"/>
    <w:rsid w:val="006B289E"/>
    <w:rsid w:val="006B5D92"/>
    <w:rsid w:val="006D48F0"/>
    <w:rsid w:val="006E2A81"/>
    <w:rsid w:val="0071145C"/>
    <w:rsid w:val="00761C0D"/>
    <w:rsid w:val="007804A6"/>
    <w:rsid w:val="007C3631"/>
    <w:rsid w:val="007C420F"/>
    <w:rsid w:val="00822C0D"/>
    <w:rsid w:val="00861A5C"/>
    <w:rsid w:val="00884C0F"/>
    <w:rsid w:val="008F17E7"/>
    <w:rsid w:val="00912C70"/>
    <w:rsid w:val="009542FA"/>
    <w:rsid w:val="00961C80"/>
    <w:rsid w:val="00A33436"/>
    <w:rsid w:val="00A7301F"/>
    <w:rsid w:val="00A94B7D"/>
    <w:rsid w:val="00AB0DD1"/>
    <w:rsid w:val="00AB4DD3"/>
    <w:rsid w:val="00AC5DE9"/>
    <w:rsid w:val="00AD22BB"/>
    <w:rsid w:val="00B00C5D"/>
    <w:rsid w:val="00B2202E"/>
    <w:rsid w:val="00B54EB2"/>
    <w:rsid w:val="00B75C31"/>
    <w:rsid w:val="00BA464D"/>
    <w:rsid w:val="00BA5BC4"/>
    <w:rsid w:val="00BB3971"/>
    <w:rsid w:val="00BD014B"/>
    <w:rsid w:val="00BD5CDC"/>
    <w:rsid w:val="00BE5B7E"/>
    <w:rsid w:val="00BE5FCB"/>
    <w:rsid w:val="00C13214"/>
    <w:rsid w:val="00C92F04"/>
    <w:rsid w:val="00CE58FF"/>
    <w:rsid w:val="00CF419E"/>
    <w:rsid w:val="00D75442"/>
    <w:rsid w:val="00DB7A23"/>
    <w:rsid w:val="00DC1096"/>
    <w:rsid w:val="00DF31D9"/>
    <w:rsid w:val="00DF7C8E"/>
    <w:rsid w:val="00E0502B"/>
    <w:rsid w:val="00EA6A90"/>
    <w:rsid w:val="00EF76E3"/>
    <w:rsid w:val="00F07DAC"/>
    <w:rsid w:val="00F1550E"/>
    <w:rsid w:val="00F2151A"/>
    <w:rsid w:val="00F305A9"/>
    <w:rsid w:val="00F52052"/>
    <w:rsid w:val="00F6266E"/>
    <w:rsid w:val="00F956E9"/>
    <w:rsid w:val="00FA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0615B"/>
  <w15:chartTrackingRefBased/>
  <w15:docId w15:val="{C5A6B34C-2E2D-4D34-B434-F48D93A5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3C8"/>
    <w:rPr>
      <w:sz w:val="18"/>
      <w:szCs w:val="18"/>
    </w:rPr>
  </w:style>
  <w:style w:type="character" w:styleId="a7">
    <w:name w:val="Hyperlink"/>
    <w:basedOn w:val="a0"/>
    <w:uiPriority w:val="99"/>
    <w:unhideWhenUsed/>
    <w:rsid w:val="00AB4DD3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0A61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99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</w:divsChild>
    </w:div>
    <w:div w:id="1619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74</Words>
  <Characters>427</Characters>
  <Application>Microsoft Office Word</Application>
  <DocSecurity>0</DocSecurity>
  <Lines>3</Lines>
  <Paragraphs>1</Paragraphs>
  <ScaleCrop>false</ScaleCrop>
  <Company>Organization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30</cp:revision>
  <dcterms:created xsi:type="dcterms:W3CDTF">2024-04-10T00:54:00Z</dcterms:created>
  <dcterms:modified xsi:type="dcterms:W3CDTF">2024-04-14T23:56:00Z</dcterms:modified>
</cp:coreProperties>
</file>